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aea466a0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84c1d10422284dd5"/>
      <w:footerReference xmlns:r="http://schemas.openxmlformats.org/officeDocument/2006/relationships" w:type="default" r:id="R91b870b85e9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1d10422284dd5" /><Relationship Type="http://schemas.openxmlformats.org/officeDocument/2006/relationships/footer" Target="/word/footer1.xml" Id="R91b870b85e934020" /></Relationships>
</file>