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3fed91082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LISE STENHAUG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6a73ed0d9342450d"/>
      <w:footerReference xmlns:r="http://schemas.openxmlformats.org/officeDocument/2006/relationships" w:type="default" r:id="R52e20cbe6b64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ed0d9342450d" /><Relationship Type="http://schemas.openxmlformats.org/officeDocument/2006/relationships/footer" Target="/word/footer1.xml" Id="R52e20cbe6b644609" /></Relationships>
</file>