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890b5eef2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98471c39edbc482b"/>
      <w:footerReference xmlns:r="http://schemas.openxmlformats.org/officeDocument/2006/relationships" w:type="default" r:id="R1c178c98c0a8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1c39edbc482b" /><Relationship Type="http://schemas.openxmlformats.org/officeDocument/2006/relationships/footer" Target="/word/footer1.xml" Id="R1c178c98c0a84543" /></Relationships>
</file>