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00277dbd7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MAKELELE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MAKELELE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b44e0451543a5"/>
      <w:footerReference xmlns:r="http://schemas.openxmlformats.org/officeDocument/2006/relationships" w:type="default" r:id="Re6104170f233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MAKELELE AS   ·   Org.nr 999 597 645   ·   Skrivarbergvegen 4   ·   7602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MAKELELE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b44e0451543a5" /><Relationship Type="http://schemas.openxmlformats.org/officeDocument/2006/relationships/footer" Target="/word/footer1.xml" Id="Re6104170f2334fcf" /></Relationships>
</file>