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378bf4a47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4b67cc737874470e"/>
      <w:footerReference xmlns:r="http://schemas.openxmlformats.org/officeDocument/2006/relationships" w:type="default" r:id="Rc4badcb8edae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7cc737874470e" /><Relationship Type="http://schemas.openxmlformats.org/officeDocument/2006/relationships/footer" Target="/word/footer1.xml" Id="Rc4badcb8edae4be0" /></Relationships>
</file>