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663a15c26d40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ATLE GULLIKSEN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ATLE GULLIKSEN AS</w:t>
      </w:r>
    </w:p>
    <w:sectPr>
      <w:headerReference xmlns:r="http://schemas.openxmlformats.org/officeDocument/2006/relationships" w:type="default" r:id="Rb2882d02c1964a41"/>
      <w:footerReference xmlns:r="http://schemas.openxmlformats.org/officeDocument/2006/relationships" w:type="default" r:id="R6f285505dbbc41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ATLE GULLIKSEN AS   ·   Org.nr 999 517 714   ·   Buøy Ring 48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ATLE GULLIKSEN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882d02c1964a41" /><Relationship Type="http://schemas.openxmlformats.org/officeDocument/2006/relationships/footer" Target="/word/footer1.xml" Id="R6f285505dbbc4148" /></Relationships>
</file>