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b8052c305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71b023d514d74"/>
      <w:footerReference xmlns:r="http://schemas.openxmlformats.org/officeDocument/2006/relationships" w:type="default" r:id="R16104d080025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71b023d514d74" /><Relationship Type="http://schemas.openxmlformats.org/officeDocument/2006/relationships/footer" Target="/word/footer1.xml" Id="R16104d0800254f2f" /></Relationships>
</file>