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060ae72a0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432396a5b66e4f64"/>
      <w:footerReference xmlns:r="http://schemas.openxmlformats.org/officeDocument/2006/relationships" w:type="default" r:id="R6f8df0e0c759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396a5b66e4f64" /><Relationship Type="http://schemas.openxmlformats.org/officeDocument/2006/relationships/footer" Target="/word/footer1.xml" Id="R6f8df0e0c7594143" /></Relationships>
</file>