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33b32db674d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ØKONOMIKONTORET VOSS AS, org.nr 999 329 055,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ØKONOMIKONTORET VOSS AS</w:t>
      </w:r>
    </w:p>
    <w:sectPr>
      <w:headerReference xmlns:r="http://schemas.openxmlformats.org/officeDocument/2006/relationships" w:type="default" r:id="R3a6abb7652224087"/>
      <w:footerReference xmlns:r="http://schemas.openxmlformats.org/officeDocument/2006/relationships" w:type="default" r:id="Raa6fdf4e033d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ØKONOMIKONTORET VOSS AS   ·   Org.nr 999 329 055   ·   2. etg, Miltzows gata 2   ·   5700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ØKONOMIKONTORET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6abb7652224087" /><Relationship Type="http://schemas.openxmlformats.org/officeDocument/2006/relationships/footer" Target="/word/footer1.xml" Id="Raa6fdf4e033d4349" /></Relationships>
</file>