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da3cf983c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7807702cd613405e"/>
      <w:footerReference xmlns:r="http://schemas.openxmlformats.org/officeDocument/2006/relationships" w:type="default" r:id="Rc792e79af316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7702cd613405e" /><Relationship Type="http://schemas.openxmlformats.org/officeDocument/2006/relationships/footer" Target="/word/footer1.xml" Id="Rc792e79af31644a7" /></Relationships>
</file>