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989caaf1e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88c4af0ccc2e4a43"/>
      <w:footerReference xmlns:r="http://schemas.openxmlformats.org/officeDocument/2006/relationships" w:type="default" r:id="Rb17312f8da7c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4af0ccc2e4a43" /><Relationship Type="http://schemas.openxmlformats.org/officeDocument/2006/relationships/footer" Target="/word/footer1.xml" Id="Rb17312f8da7c4178" /></Relationships>
</file>