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667079f1c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TARIEL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TARIEL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7b4d923fb4eeb"/>
      <w:footerReference xmlns:r="http://schemas.openxmlformats.org/officeDocument/2006/relationships" w:type="default" r:id="R16660320d406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7b4d923fb4eeb" /><Relationship Type="http://schemas.openxmlformats.org/officeDocument/2006/relationships/footer" Target="/word/footer1.xml" Id="R16660320d4064805" /></Relationships>
</file>