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52b5670bbd43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HJØRNERUD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HJØRNERUD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c212d0e3614596"/>
      <w:footerReference xmlns:r="http://schemas.openxmlformats.org/officeDocument/2006/relationships" w:type="default" r:id="Ra094b321d27746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HJØRNERUD HOLDING AS   ·   Org.nr 998 936 713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HJØRNERUD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c212d0e3614596" /><Relationship Type="http://schemas.openxmlformats.org/officeDocument/2006/relationships/footer" Target="/word/footer1.xml" Id="Ra094b321d27746d7" /></Relationships>
</file>