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edfbefa0ca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be6c1c2c1c4329"/>
      <w:footerReference xmlns:r="http://schemas.openxmlformats.org/officeDocument/2006/relationships" w:type="default" r:id="R9042f85f1de8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RMC HOLDING AS   ·   Org.nr 998 903 750   ·   Tarjodd Bondes vei 26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e6c1c2c1c4329" /><Relationship Type="http://schemas.openxmlformats.org/officeDocument/2006/relationships/footer" Target="/word/footer1.xml" Id="R9042f85f1de844f4" /></Relationships>
</file>