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d62d0b71ef4f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GRUE TØMMERTRANSPORT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Vallset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Vallset,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GRUE TØMMERTRANSPORT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28965551ad4630"/>
      <w:footerReference xmlns:r="http://schemas.openxmlformats.org/officeDocument/2006/relationships" w:type="default" r:id="Rc473a3e6d0d940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GRUE TØMMERTRANSPORT AS   ·   Org.nr 998 619 572   ·   Fossvegen 642   ·   2330 VALLSET   ·   trondolagrue@ymail.com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GRUE TØMMERTRANSPORT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28965551ad4630" /><Relationship Type="http://schemas.openxmlformats.org/officeDocument/2006/relationships/footer" Target="/word/footer1.xml" Id="Rc473a3e6d0d940a9" /></Relationships>
</file>