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166a37fd3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822f88d9492448de"/>
      <w:footerReference xmlns:r="http://schemas.openxmlformats.org/officeDocument/2006/relationships" w:type="default" r:id="R0a148f700a30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f88d9492448de" /><Relationship Type="http://schemas.openxmlformats.org/officeDocument/2006/relationships/footer" Target="/word/footer1.xml" Id="R0a148f700a3043d8" /></Relationships>
</file>