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d288b279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2cf0303494311"/>
      <w:footerReference xmlns:r="http://schemas.openxmlformats.org/officeDocument/2006/relationships" w:type="default" r:id="R6e1c702b9bef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2cf0303494311" /><Relationship Type="http://schemas.openxmlformats.org/officeDocument/2006/relationships/footer" Target="/word/footer1.xml" Id="R6e1c702b9bef49dc" /></Relationships>
</file>