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c388104ac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BALI HAI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BALI HAI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d2d883ef6450f"/>
      <w:footerReference xmlns:r="http://schemas.openxmlformats.org/officeDocument/2006/relationships" w:type="default" r:id="R704e77f1840f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d2d883ef6450f" /><Relationship Type="http://schemas.openxmlformats.org/officeDocument/2006/relationships/footer" Target="/word/footer1.xml" Id="R704e77f1840f416b" /></Relationships>
</file>