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43a67201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94ee0a752b1e443b"/>
      <w:footerReference xmlns:r="http://schemas.openxmlformats.org/officeDocument/2006/relationships" w:type="default" r:id="R333f3c867b44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e0a752b1e443b" /><Relationship Type="http://schemas.openxmlformats.org/officeDocument/2006/relationships/footer" Target="/word/footer1.xml" Id="R333f3c867b44454a" /></Relationships>
</file>