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703940c1a43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340f7a5f364e57"/>
      <w:footerReference xmlns:r="http://schemas.openxmlformats.org/officeDocument/2006/relationships" w:type="default" r:id="R35eb2f2f2d0d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KONTI AS   ·   Org.nr 998 248 825   ·   Sandeidvegen 3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40f7a5f364e57" /><Relationship Type="http://schemas.openxmlformats.org/officeDocument/2006/relationships/footer" Target="/word/footer1.xml" Id="R35eb2f2f2d0d4fcc" /></Relationships>
</file>