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5e4528130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666e4661893b4283"/>
      <w:footerReference xmlns:r="http://schemas.openxmlformats.org/officeDocument/2006/relationships" w:type="default" r:id="R25edfa03c474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e4661893b4283" /><Relationship Type="http://schemas.openxmlformats.org/officeDocument/2006/relationships/footer" Target="/word/footer1.xml" Id="R25edfa03c4744c4c" /></Relationships>
</file>