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4a24c450f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e16abbc44a854ade"/>
      <w:footerReference xmlns:r="http://schemas.openxmlformats.org/officeDocument/2006/relationships" w:type="default" r:id="R1d1e83474390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abbc44a854ade" /><Relationship Type="http://schemas.openxmlformats.org/officeDocument/2006/relationships/footer" Target="/word/footer1.xml" Id="R1d1e834743904037" /></Relationships>
</file>