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37f212746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ARNIN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ce35050765c48bd"/>
      <w:footerReference xmlns:r="http://schemas.openxmlformats.org/officeDocument/2006/relationships" w:type="default" r:id="R8c1639f5472f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ARNIN AS   ·   Org.nr 998 181 739   ·   Dr. Sands veg 1C   ·   7052 TRONDHEIM   ·   a.e.skavdal@gmail.com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35050765c48bd" /><Relationship Type="http://schemas.openxmlformats.org/officeDocument/2006/relationships/footer" Target="/word/footer1.xml" Id="R8c1639f5472f4a12" /></Relationships>
</file>