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9aefdd216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d81549ba1acf475a"/>
      <w:footerReference xmlns:r="http://schemas.openxmlformats.org/officeDocument/2006/relationships" w:type="default" r:id="R28f8fc2bef36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549ba1acf475a" /><Relationship Type="http://schemas.openxmlformats.org/officeDocument/2006/relationships/footer" Target="/word/footer1.xml" Id="R28f8fc2bef364f52" /></Relationships>
</file>