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a067a5f81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4c03ef38ab7c4260"/>
      <w:footerReference xmlns:r="http://schemas.openxmlformats.org/officeDocument/2006/relationships" w:type="default" r:id="Rb23590543ace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ef38ab7c4260" /><Relationship Type="http://schemas.openxmlformats.org/officeDocument/2006/relationships/footer" Target="/word/footer1.xml" Id="Rb23590543ace461f" /></Relationships>
</file>