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9dcd88684c41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PLUSS 1 REGNSKAP AS</w:t>
      </w:r>
    </w:p>
    <w:sectPr>
      <w:headerReference xmlns:r="http://schemas.openxmlformats.org/officeDocument/2006/relationships" w:type="default" r:id="Rd45fa19415f74026"/>
      <w:footerReference xmlns:r="http://schemas.openxmlformats.org/officeDocument/2006/relationships" w:type="default" r:id="R6048959baf6046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PLUSS 1 REGNSKAP AS   ·   Org.nr 998 095 964   ·   Falkenborgvegen 9   ·   7044 TRONDHEIM   ·   thorharald@pluss1regnskap.no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PLUSS 1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5fa19415f74026" /><Relationship Type="http://schemas.openxmlformats.org/officeDocument/2006/relationships/footer" Target="/word/footer1.xml" Id="R6048959baf6046bc" /></Relationships>
</file>