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267efd35345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b102ec4188ff445e"/>
      <w:footerReference xmlns:r="http://schemas.openxmlformats.org/officeDocument/2006/relationships" w:type="default" r:id="R4f97d3201a4b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2ec4188ff445e" /><Relationship Type="http://schemas.openxmlformats.org/officeDocument/2006/relationships/footer" Target="/word/footer1.xml" Id="R4f97d3201a4b4dd8" /></Relationships>
</file>