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d1c2dd833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f4ce289a029d4c55"/>
      <w:footerReference xmlns:r="http://schemas.openxmlformats.org/officeDocument/2006/relationships" w:type="default" r:id="Rf8f468aa2fc8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e289a029d4c55" /><Relationship Type="http://schemas.openxmlformats.org/officeDocument/2006/relationships/footer" Target="/word/footer1.xml" Id="Rf8f468aa2fc84b78" /></Relationships>
</file>