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4e86072da24e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HANTO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HANTO INVEST AS</w:t>
      </w:r>
    </w:p>
    <w:sectPr>
      <w:headerReference xmlns:r="http://schemas.openxmlformats.org/officeDocument/2006/relationships" w:type="default" r:id="R12cd0e5d41a44bab"/>
      <w:footerReference xmlns:r="http://schemas.openxmlformats.org/officeDocument/2006/relationships" w:type="default" r:id="Rc6c27899087e41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HANTO INVEST AS   ·   Org.nr 997 964 004   ·   Jarlsøveien 78   ·   3124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HANTO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2cd0e5d41a44bab" /><Relationship Type="http://schemas.openxmlformats.org/officeDocument/2006/relationships/footer" Target="/word/footer1.xml" Id="Rc6c27899087e419d" /></Relationships>
</file>