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a6e87ad0c47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Vuku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VUKU OG OMEGN REGNSKAP AS.</w:t>
      </w:r>
    </w:p>
    <w:sectPr>
      <w:headerReference xmlns:r="http://schemas.openxmlformats.org/officeDocument/2006/relationships" w:type="default" r:id="Rbb4285a08aa64f83"/>
      <w:footerReference xmlns:r="http://schemas.openxmlformats.org/officeDocument/2006/relationships" w:type="default" r:id="Rabbe218665c4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285a08aa64f83" /><Relationship Type="http://schemas.openxmlformats.org/officeDocument/2006/relationships/footer" Target="/word/footer1.xml" Id="Rabbe218665c44fa5" /></Relationships>
</file>