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8d8e39d68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VUKU OG OMEGN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Vuku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Vuku,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VUKU OG OMEGN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a375ba620d4688"/>
      <w:footerReference xmlns:r="http://schemas.openxmlformats.org/officeDocument/2006/relationships" w:type="default" r:id="R44b6a5294b2e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375ba620d4688" /><Relationship Type="http://schemas.openxmlformats.org/officeDocument/2006/relationships/footer" Target="/word/footer1.xml" Id="R44b6a5294b2e4e2b" /></Relationships>
</file>