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2ed14b080fc45b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Arendal,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LANDBØ REGNSKAP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LANDBØ REGNSKAP AS</w:t>
      </w:r>
    </w:p>
    <w:sectPr>
      <w:headerReference xmlns:r="http://schemas.openxmlformats.org/officeDocument/2006/relationships" w:type="default" r:id="R2ccec4ec60d44d5d"/>
      <w:footerReference xmlns:r="http://schemas.openxmlformats.org/officeDocument/2006/relationships" w:type="default" r:id="R6af9bb5c8e2f47d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LANDBØ REGNSKAP AS   ·   Org.nr 997 842 731   ·   Holthes vei 2   ·   4848 ARENDAL   ·   Tlf. 37 00 55 20   ·   magne@landboe.no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LANDBØ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ccec4ec60d44d5d" /><Relationship Type="http://schemas.openxmlformats.org/officeDocument/2006/relationships/footer" Target="/word/footer1.xml" Id="R6af9bb5c8e2f47d3" /></Relationships>
</file>