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dc10332cdd4b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REGNSKAPSKONTORET STOKKE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Stokke,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REGNSKAPSKONTORET STOKKE AS</w:t>
      </w:r>
    </w:p>
    <w:sectPr>
      <w:headerReference xmlns:r="http://schemas.openxmlformats.org/officeDocument/2006/relationships" w:type="default" r:id="Rc214367bab6b4ac0"/>
      <w:footerReference xmlns:r="http://schemas.openxmlformats.org/officeDocument/2006/relationships" w:type="default" r:id="R69c1acd2035240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REGNSKAPSKONTORET STOKKE AS   ·   Org.nr 997 746 848   ·   Skogveien 2B   ·   3160 STOKKE   ·   Tlf. 33 36 07 20   ·   felles@rsks.no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REGNSKAPSKONTORET STOKKE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14367bab6b4ac0" /><Relationship Type="http://schemas.openxmlformats.org/officeDocument/2006/relationships/footer" Target="/word/footer1.xml" Id="R69c1acd203524041" /></Relationships>
</file>