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28b3728ca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cb48442bd4ff4dfc"/>
      <w:footerReference xmlns:r="http://schemas.openxmlformats.org/officeDocument/2006/relationships" w:type="default" r:id="Rf4d5af120bd4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8442bd4ff4dfc" /><Relationship Type="http://schemas.openxmlformats.org/officeDocument/2006/relationships/footer" Target="/word/footer1.xml" Id="Rf4d5af120bd44ee6" /></Relationships>
</file>