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ab6a6fc27147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Melandsjø,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EK-HOLDING AS</w:t>
      </w:r>
    </w:p>
    <w:sectPr>
      <w:headerReference xmlns:r="http://schemas.openxmlformats.org/officeDocument/2006/relationships" w:type="default" r:id="R8ea448cdc7204c08"/>
      <w:footerReference xmlns:r="http://schemas.openxmlformats.org/officeDocument/2006/relationships" w:type="default" r:id="R37f8f2f7f4f44f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EK-HOLDING AS   ·   Org.nr 997 732 510   ·   Hopsjøåsen 48   ·   7250 MELANDSJØ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a448cdc7204c08" /><Relationship Type="http://schemas.openxmlformats.org/officeDocument/2006/relationships/footer" Target="/word/footer1.xml" Id="R37f8f2f7f4f44fc9" /></Relationships>
</file>