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fd5c6374c4a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f191cc73984020"/>
      <w:footerReference xmlns:r="http://schemas.openxmlformats.org/officeDocument/2006/relationships" w:type="default" r:id="R1c968c52c4bb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INVEST AS   ·   Org.nr 997 723 104   ·   Karenslyst allé 2   ·   0278 OSLO   ·   Tlf. 23 11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191cc73984020" /><Relationship Type="http://schemas.openxmlformats.org/officeDocument/2006/relationships/footer" Target="/word/footer1.xml" Id="R1c968c52c4bb47bf" /></Relationships>
</file>