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88d8eca5604d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MULE INVEST AS</w:t>
      </w:r>
    </w:p>
    <w:sectPr>
      <w:headerReference xmlns:r="http://schemas.openxmlformats.org/officeDocument/2006/relationships" w:type="default" r:id="Rb2a70d356cd04063"/>
      <w:footerReference xmlns:r="http://schemas.openxmlformats.org/officeDocument/2006/relationships" w:type="default" r:id="R750ebece89884f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MULE INVEST AS   ·   Org.nr 997 589 041   ·   Vetle Mules veg 22   ·   3944 PORSGRUNN   ·   erike0107@gmail.com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a70d356cd04063" /><Relationship Type="http://schemas.openxmlformats.org/officeDocument/2006/relationships/footer" Target="/word/footer1.xml" Id="R750ebece89884f4a" /></Relationships>
</file>