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0776560d4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HØILUND REGNSKAP AS.</w:t>
      </w:r>
    </w:p>
    <w:sectPr>
      <w:headerReference xmlns:r="http://schemas.openxmlformats.org/officeDocument/2006/relationships" w:type="default" r:id="Rdd035b9998814b95"/>
      <w:footerReference xmlns:r="http://schemas.openxmlformats.org/officeDocument/2006/relationships" w:type="default" r:id="R84b3f1a01b4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35b9998814b95" /><Relationship Type="http://schemas.openxmlformats.org/officeDocument/2006/relationships/footer" Target="/word/footer1.xml" Id="R84b3f1a01b4442f5" /></Relationships>
</file>