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111037780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32e55e6d8474449"/>
      <w:footerReference xmlns:r="http://schemas.openxmlformats.org/officeDocument/2006/relationships" w:type="default" r:id="R99fb681b4a60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e55e6d8474449" /><Relationship Type="http://schemas.openxmlformats.org/officeDocument/2006/relationships/footer" Target="/word/footer1.xml" Id="R99fb681b4a604875" /></Relationships>
</file>