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813e67f8294c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GALIBIER AS</w:t>
      </w:r>
    </w:p>
    <w:sectPr>
      <w:headerReference xmlns:r="http://schemas.openxmlformats.org/officeDocument/2006/relationships" w:type="default" r:id="R3923a2ff6d724fae"/>
      <w:footerReference xmlns:r="http://schemas.openxmlformats.org/officeDocument/2006/relationships" w:type="default" r:id="R3d38e20c03ad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23a2ff6d724fae" /><Relationship Type="http://schemas.openxmlformats.org/officeDocument/2006/relationships/footer" Target="/word/footer1.xml" Id="R3d38e20c03ad4807" /></Relationships>
</file>