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46279da2594cd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PEOPLES OSLO AS</w:t>
      </w:r>
    </w:p>
    <w:sectPr>
      <w:headerReference xmlns:r="http://schemas.openxmlformats.org/officeDocument/2006/relationships" w:type="default" r:id="R538f1911a39442b7"/>
      <w:footerReference xmlns:r="http://schemas.openxmlformats.org/officeDocument/2006/relationships" w:type="default" r:id="R78a6ce92df8d46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PEOPLES OSLO AS   ·   Org.nr 997 284 607   ·   Arbeidersamfunnets plass 1   ·   0181 OSLO   ·   peoplesloft@gmail.com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PEOPLES 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8f1911a39442b7" /><Relationship Type="http://schemas.openxmlformats.org/officeDocument/2006/relationships/footer" Target="/word/footer1.xml" Id="R78a6ce92df8d46c4" /></Relationships>
</file>