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286c7ec7040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PEOPLES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PEOPLES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47108a88a4d43"/>
      <w:footerReference xmlns:r="http://schemas.openxmlformats.org/officeDocument/2006/relationships" w:type="default" r:id="Rd0b7b4700e97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47108a88a4d43" /><Relationship Type="http://schemas.openxmlformats.org/officeDocument/2006/relationships/footer" Target="/word/footer1.xml" Id="Rd0b7b4700e97440a" /></Relationships>
</file>