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dc0ac0f0a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2d50271748c24ffc"/>
      <w:footerReference xmlns:r="http://schemas.openxmlformats.org/officeDocument/2006/relationships" w:type="default" r:id="Rbd2110007dad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0271748c24ffc" /><Relationship Type="http://schemas.openxmlformats.org/officeDocument/2006/relationships/footer" Target="/word/footer1.xml" Id="Rbd2110007dad453e" /></Relationships>
</file>