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b2ec7e328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22b535cb96404ac4"/>
      <w:footerReference xmlns:r="http://schemas.openxmlformats.org/officeDocument/2006/relationships" w:type="default" r:id="Rf15d9fa2f316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535cb96404ac4" /><Relationship Type="http://schemas.openxmlformats.org/officeDocument/2006/relationships/footer" Target="/word/footer1.xml" Id="Rf15d9fa2f3164fba" /></Relationships>
</file>