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c2b4dce2e46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PRIVATE EQUITY AS</w:t>
      </w:r>
    </w:p>
    <w:sectPr>
      <w:headerReference xmlns:r="http://schemas.openxmlformats.org/officeDocument/2006/relationships" w:type="default" r:id="R27a618eb56bd4120"/>
      <w:footerReference xmlns:r="http://schemas.openxmlformats.org/officeDocument/2006/relationships" w:type="default" r:id="Rb39ed90ea572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PRIVATE EQUITY AS   ·   Org.nr 996 964 612   ·   Elveveien 36A   ·   3262 LARVIK   ·   anders@sparehusetgrenland.no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618eb56bd4120" /><Relationship Type="http://schemas.openxmlformats.org/officeDocument/2006/relationships/footer" Target="/word/footer1.xml" Id="Rb39ed90ea572484a" /></Relationships>
</file>