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14529b384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f2d0be99247fd"/>
      <w:footerReference xmlns:r="http://schemas.openxmlformats.org/officeDocument/2006/relationships" w:type="default" r:id="Rc2b1bc0950aa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f2d0be99247fd" /><Relationship Type="http://schemas.openxmlformats.org/officeDocument/2006/relationships/footer" Target="/word/footer1.xml" Id="Rc2b1bc0950aa4005" /></Relationships>
</file>