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8f56f1ac3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24bc98a3d7974d28"/>
      <w:footerReference xmlns:r="http://schemas.openxmlformats.org/officeDocument/2006/relationships" w:type="default" r:id="Ref898f2569a6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c98a3d7974d28" /><Relationship Type="http://schemas.openxmlformats.org/officeDocument/2006/relationships/footer" Target="/word/footer1.xml" Id="Ref898f2569a64807" /></Relationships>
</file>