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b2437dfb2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a68d0ae1c479a"/>
      <w:footerReference xmlns:r="http://schemas.openxmlformats.org/officeDocument/2006/relationships" w:type="default" r:id="R8352d99290af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a68d0ae1c479a" /><Relationship Type="http://schemas.openxmlformats.org/officeDocument/2006/relationships/footer" Target="/word/footer1.xml" Id="R8352d99290af4702" /></Relationships>
</file>