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ca4fce316e41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AXERA BUSINESS MANAGEMENT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AXERA BUSINESS MANAGEMENT AS</w:t>
      </w:r>
    </w:p>
    <w:sectPr>
      <w:headerReference xmlns:r="http://schemas.openxmlformats.org/officeDocument/2006/relationships" w:type="default" r:id="R74e474fbb0464693"/>
      <w:footerReference xmlns:r="http://schemas.openxmlformats.org/officeDocument/2006/relationships" w:type="default" r:id="Rf9443f08d62a44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AXERA BUSINESS MANAGEMENT AS   ·   Org.nr 996 707 636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AXERA BUSINESS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e474fbb0464693" /><Relationship Type="http://schemas.openxmlformats.org/officeDocument/2006/relationships/footer" Target="/word/footer1.xml" Id="Rf9443f08d62a44c9" /></Relationships>
</file>