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9574e480c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2d1e096f2e0c4a0f"/>
      <w:footerReference xmlns:r="http://schemas.openxmlformats.org/officeDocument/2006/relationships" w:type="default" r:id="R3e01a98dd67f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e096f2e0c4a0f" /><Relationship Type="http://schemas.openxmlformats.org/officeDocument/2006/relationships/footer" Target="/word/footer1.xml" Id="R3e01a98dd67f4343" /></Relationships>
</file>